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B386" w14:textId="77777777" w:rsidR="001D0233" w:rsidRDefault="001D0233" w:rsidP="00922D16">
      <w:pPr>
        <w:jc w:val="center"/>
        <w:rPr>
          <w:rFonts w:asciiTheme="minorHAnsi" w:eastAsia="Calibri" w:hAnsiTheme="minorHAnsi" w:cstheme="minorHAnsi"/>
          <w:b/>
          <w:bCs/>
          <w:lang w:val="en" w:eastAsia="en-GB"/>
        </w:rPr>
      </w:pPr>
    </w:p>
    <w:p w14:paraId="312F1A97" w14:textId="1615EE0A" w:rsidR="00922D16" w:rsidRPr="001D0233" w:rsidRDefault="00922D16" w:rsidP="00922D16">
      <w:pPr>
        <w:jc w:val="center"/>
        <w:rPr>
          <w:rFonts w:asciiTheme="minorHAnsi" w:eastAsia="Calibri" w:hAnsiTheme="minorHAnsi" w:cstheme="minorHAnsi"/>
          <w:b/>
          <w:bCs/>
          <w:lang w:val="en" w:eastAsia="en-GB"/>
        </w:rPr>
      </w:pPr>
      <w:r w:rsidRPr="001D0233">
        <w:rPr>
          <w:rFonts w:asciiTheme="minorHAnsi" w:eastAsia="Calibri" w:hAnsiTheme="minorHAnsi" w:cstheme="minorHAnsi"/>
          <w:b/>
          <w:bCs/>
          <w:lang w:val="en" w:eastAsia="en-GB"/>
        </w:rPr>
        <w:t>U17 and U21 Talent Centre</w:t>
      </w:r>
    </w:p>
    <w:p w14:paraId="771BDF81" w14:textId="3FFCE3B5" w:rsidR="00C53F5B" w:rsidRDefault="000000CB" w:rsidP="00922D16">
      <w:pPr>
        <w:jc w:val="center"/>
        <w:rPr>
          <w:rFonts w:asciiTheme="minorHAnsi" w:eastAsia="Calibri" w:hAnsiTheme="minorHAnsi" w:cstheme="minorHAnsi"/>
          <w:b/>
          <w:bCs/>
          <w:lang w:val="en" w:eastAsia="en-GB"/>
        </w:rPr>
      </w:pPr>
      <w:r>
        <w:rPr>
          <w:rFonts w:asciiTheme="minorHAnsi" w:eastAsia="Calibri" w:hAnsiTheme="minorHAnsi" w:cstheme="minorHAnsi"/>
          <w:b/>
          <w:bCs/>
          <w:lang w:val="en" w:eastAsia="en-GB"/>
        </w:rPr>
        <w:t>Workforce Expression of Interest</w:t>
      </w:r>
    </w:p>
    <w:p w14:paraId="60A0320E" w14:textId="77777777" w:rsidR="000000CB" w:rsidRPr="00033BF7" w:rsidRDefault="000000CB" w:rsidP="006A6307">
      <w:pPr>
        <w:jc w:val="both"/>
        <w:rPr>
          <w:rFonts w:asciiTheme="minorHAnsi" w:hAnsiTheme="minorHAnsi"/>
        </w:rPr>
      </w:pPr>
      <w:r w:rsidRPr="00033BF7">
        <w:rPr>
          <w:rFonts w:asciiTheme="minorHAnsi" w:hAnsiTheme="minorHAnsi"/>
        </w:rPr>
        <w:t xml:space="preserve">After a period of reflection following the Commonwealth Games, and considering the recommendations of the most recent Pathway Review, Welsh Netball are making some changes to the Performance Pathway for the coming season (September 2018). We look forward to driving these changes throughout Wales and watching the increase in performance both on and off court that we are confident they will bring about. </w:t>
      </w:r>
    </w:p>
    <w:p w14:paraId="7CAD2144" w14:textId="77777777" w:rsidR="000000CB" w:rsidRPr="00033BF7" w:rsidRDefault="000000CB" w:rsidP="000000CB">
      <w:pPr>
        <w:jc w:val="center"/>
        <w:rPr>
          <w:rFonts w:asciiTheme="minorHAnsi" w:hAnsiTheme="minorHAnsi"/>
        </w:rPr>
      </w:pPr>
    </w:p>
    <w:p w14:paraId="39E2399D" w14:textId="2BF01043" w:rsidR="000000CB" w:rsidRDefault="000000CB" w:rsidP="00033BF7">
      <w:pPr>
        <w:jc w:val="center"/>
        <w:rPr>
          <w:rFonts w:asciiTheme="minorHAnsi" w:hAnsiTheme="minorHAnsi"/>
        </w:rPr>
      </w:pPr>
      <w:r w:rsidRPr="00033BF7">
        <w:rPr>
          <w:rFonts w:asciiTheme="minorHAnsi" w:hAnsiTheme="minorHAnsi"/>
        </w:rPr>
        <w:t>The key immediate changes are:</w:t>
      </w:r>
    </w:p>
    <w:p w14:paraId="33ACB1C8" w14:textId="77777777" w:rsidR="00033BF7" w:rsidRPr="00033BF7" w:rsidRDefault="00033BF7" w:rsidP="00033BF7">
      <w:pPr>
        <w:jc w:val="center"/>
        <w:rPr>
          <w:rFonts w:asciiTheme="minorHAnsi" w:hAnsiTheme="minorHAnsi"/>
        </w:rPr>
      </w:pPr>
    </w:p>
    <w:p w14:paraId="36C91FFE" w14:textId="35DCD2FC" w:rsidR="000000CB" w:rsidRPr="00033BF7" w:rsidRDefault="000000CB" w:rsidP="006A6307">
      <w:pPr>
        <w:jc w:val="both"/>
        <w:rPr>
          <w:rFonts w:asciiTheme="minorHAnsi" w:hAnsiTheme="minorHAnsi"/>
        </w:rPr>
      </w:pPr>
      <w:r w:rsidRPr="00033BF7">
        <w:rPr>
          <w:rFonts w:asciiTheme="minorHAnsi" w:hAnsiTheme="minorHAnsi"/>
        </w:rPr>
        <w:t xml:space="preserve">The training groups previously known as </w:t>
      </w:r>
      <w:r w:rsidRPr="00033BF7">
        <w:rPr>
          <w:rFonts w:asciiTheme="minorHAnsi" w:hAnsiTheme="minorHAnsi"/>
          <w:b/>
        </w:rPr>
        <w:t>Development Training Centres</w:t>
      </w:r>
      <w:r w:rsidRPr="00033BF7">
        <w:rPr>
          <w:rFonts w:asciiTheme="minorHAnsi" w:hAnsiTheme="minorHAnsi"/>
        </w:rPr>
        <w:t xml:space="preserve"> will from this point on be branded </w:t>
      </w:r>
      <w:r w:rsidRPr="00033BF7">
        <w:rPr>
          <w:rFonts w:asciiTheme="minorHAnsi" w:hAnsiTheme="minorHAnsi"/>
          <w:b/>
        </w:rPr>
        <w:t>Under 17 Talent Centres</w:t>
      </w:r>
      <w:r w:rsidRPr="00033BF7">
        <w:rPr>
          <w:rFonts w:asciiTheme="minorHAnsi" w:hAnsiTheme="minorHAnsi"/>
        </w:rPr>
        <w:t>. There will be 8 throughout Wales with sessions taking place</w:t>
      </w:r>
      <w:r w:rsidR="00E25D83">
        <w:rPr>
          <w:rFonts w:asciiTheme="minorHAnsi" w:hAnsiTheme="minorHAnsi"/>
        </w:rPr>
        <w:t xml:space="preserve"> </w:t>
      </w:r>
      <w:r w:rsidRPr="00033BF7">
        <w:rPr>
          <w:rFonts w:asciiTheme="minorHAnsi" w:hAnsiTheme="minorHAnsi"/>
        </w:rPr>
        <w:t xml:space="preserve">twice monthly to include one training session and one Talent Centre fixture (January – May). </w:t>
      </w:r>
    </w:p>
    <w:p w14:paraId="65C1A82A" w14:textId="77777777" w:rsidR="006A6307" w:rsidRPr="00033BF7" w:rsidRDefault="006A6307" w:rsidP="006A6307">
      <w:pPr>
        <w:jc w:val="both"/>
        <w:rPr>
          <w:rFonts w:asciiTheme="minorHAnsi" w:hAnsiTheme="minorHAnsi"/>
        </w:rPr>
      </w:pPr>
    </w:p>
    <w:p w14:paraId="5CDD1296" w14:textId="434FBAEE" w:rsidR="000000CB" w:rsidRPr="00033BF7" w:rsidRDefault="000000CB" w:rsidP="006A6307">
      <w:pPr>
        <w:jc w:val="both"/>
        <w:rPr>
          <w:rFonts w:asciiTheme="minorHAnsi" w:hAnsiTheme="minorHAnsi"/>
        </w:rPr>
      </w:pPr>
      <w:r w:rsidRPr="00033BF7">
        <w:rPr>
          <w:rFonts w:asciiTheme="minorHAnsi" w:hAnsiTheme="minorHAnsi"/>
        </w:rPr>
        <w:t xml:space="preserve">The training groups previously known as </w:t>
      </w:r>
      <w:r w:rsidRPr="00033BF7">
        <w:rPr>
          <w:rFonts w:asciiTheme="minorHAnsi" w:hAnsiTheme="minorHAnsi"/>
          <w:b/>
        </w:rPr>
        <w:t>Performance Training Centres</w:t>
      </w:r>
      <w:r w:rsidRPr="00033BF7">
        <w:rPr>
          <w:rFonts w:asciiTheme="minorHAnsi" w:hAnsiTheme="minorHAnsi"/>
        </w:rPr>
        <w:t xml:space="preserve"> will from this point on be branded </w:t>
      </w:r>
      <w:r w:rsidRPr="00033BF7">
        <w:rPr>
          <w:rFonts w:asciiTheme="minorHAnsi" w:hAnsiTheme="minorHAnsi"/>
          <w:b/>
        </w:rPr>
        <w:t>Under 21 Talent Centres</w:t>
      </w:r>
      <w:r w:rsidRPr="00033BF7">
        <w:rPr>
          <w:rFonts w:asciiTheme="minorHAnsi" w:hAnsiTheme="minorHAnsi"/>
        </w:rPr>
        <w:t xml:space="preserve">. There will now be </w:t>
      </w:r>
      <w:r w:rsidRPr="00033BF7">
        <w:rPr>
          <w:rFonts w:asciiTheme="minorHAnsi" w:hAnsiTheme="minorHAnsi"/>
          <w:b/>
        </w:rPr>
        <w:t xml:space="preserve">4 </w:t>
      </w:r>
      <w:r w:rsidRPr="00033BF7">
        <w:rPr>
          <w:rFonts w:asciiTheme="minorHAnsi" w:hAnsiTheme="minorHAnsi"/>
        </w:rPr>
        <w:t xml:space="preserve">of these groups throughout Wales. </w:t>
      </w:r>
      <w:r w:rsidR="00E25D83">
        <w:rPr>
          <w:rFonts w:asciiTheme="minorHAnsi" w:hAnsiTheme="minorHAnsi"/>
        </w:rPr>
        <w:t>Taking place</w:t>
      </w:r>
      <w:r w:rsidRPr="00033BF7">
        <w:rPr>
          <w:rFonts w:asciiTheme="minorHAnsi" w:hAnsiTheme="minorHAnsi"/>
        </w:rPr>
        <w:t xml:space="preserve"> twice monthly to include one training session and one Talent Centre fixture from January – May. </w:t>
      </w:r>
      <w:bookmarkStart w:id="0" w:name="_GoBack"/>
      <w:bookmarkEnd w:id="0"/>
    </w:p>
    <w:p w14:paraId="73B42299" w14:textId="77777777" w:rsidR="000000CB" w:rsidRPr="00033BF7" w:rsidRDefault="000000CB" w:rsidP="00922D16">
      <w:pPr>
        <w:jc w:val="center"/>
        <w:rPr>
          <w:rFonts w:asciiTheme="minorHAnsi" w:eastAsia="Calibri" w:hAnsiTheme="minorHAnsi" w:cstheme="minorHAnsi"/>
          <w:b/>
          <w:bCs/>
          <w:lang w:val="en" w:eastAsia="en-GB"/>
        </w:rPr>
      </w:pPr>
    </w:p>
    <w:p w14:paraId="6D1DDD63" w14:textId="4B762945" w:rsidR="000000CB" w:rsidRPr="00033BF7" w:rsidRDefault="000000CB" w:rsidP="006A6307">
      <w:pPr>
        <w:rPr>
          <w:rFonts w:asciiTheme="minorHAnsi" w:hAnsiTheme="minorHAnsi"/>
        </w:rPr>
      </w:pPr>
      <w:r w:rsidRPr="00033BF7">
        <w:rPr>
          <w:rFonts w:asciiTheme="minorHAnsi" w:hAnsiTheme="minorHAnsi"/>
        </w:rPr>
        <w:t xml:space="preserve">The Coaches, Team Managers and Umpires appointed to operate within the new look Talent Centres will receive a </w:t>
      </w:r>
      <w:r w:rsidRPr="00033BF7">
        <w:rPr>
          <w:rFonts w:asciiTheme="minorHAnsi" w:hAnsiTheme="minorHAnsi"/>
          <w:b/>
        </w:rPr>
        <w:t xml:space="preserve">development package tailored to their specific needs </w:t>
      </w:r>
      <w:r w:rsidRPr="00033BF7">
        <w:rPr>
          <w:rFonts w:asciiTheme="minorHAnsi" w:hAnsiTheme="minorHAnsi"/>
        </w:rPr>
        <w:t>and be granted opportunities to experience a high performance environment. They will also receive branded kit</w:t>
      </w:r>
    </w:p>
    <w:p w14:paraId="5FC2C4D4" w14:textId="77777777" w:rsidR="006A6307" w:rsidRPr="00033BF7" w:rsidRDefault="006A6307" w:rsidP="006A6307">
      <w:pPr>
        <w:rPr>
          <w:rFonts w:asciiTheme="minorHAnsi" w:eastAsia="Calibri" w:hAnsiTheme="minorHAnsi" w:cstheme="minorHAnsi"/>
          <w:b/>
          <w:bCs/>
          <w:lang w:val="en" w:eastAsia="en-GB"/>
        </w:rPr>
      </w:pPr>
    </w:p>
    <w:p w14:paraId="4E05E968" w14:textId="05B0AA04" w:rsidR="006A6307" w:rsidRPr="001D0233" w:rsidRDefault="006A6307" w:rsidP="00033BF7">
      <w:pPr>
        <w:jc w:val="both"/>
        <w:rPr>
          <w:rFonts w:asciiTheme="minorHAnsi" w:eastAsia="Calibri" w:hAnsiTheme="minorHAnsi" w:cstheme="minorHAnsi"/>
          <w:b/>
          <w:bCs/>
          <w:lang w:val="en" w:eastAsia="en-GB"/>
        </w:rPr>
      </w:pPr>
      <w:r>
        <w:rPr>
          <w:rFonts w:asciiTheme="minorHAnsi" w:eastAsia="Calibri" w:hAnsiTheme="minorHAnsi" w:cstheme="minorHAnsi"/>
          <w:b/>
          <w:bCs/>
          <w:lang w:val="en" w:eastAsia="en-GB"/>
        </w:rPr>
        <w:t>Welsh Netball are se</w:t>
      </w:r>
      <w:r w:rsidR="00033BF7">
        <w:rPr>
          <w:rFonts w:asciiTheme="minorHAnsi" w:eastAsia="Calibri" w:hAnsiTheme="minorHAnsi" w:cstheme="minorHAnsi"/>
          <w:b/>
          <w:bCs/>
          <w:lang w:val="en" w:eastAsia="en-GB"/>
        </w:rPr>
        <w:t>eking Expressions of interest f</w:t>
      </w:r>
      <w:r>
        <w:rPr>
          <w:rFonts w:asciiTheme="minorHAnsi" w:eastAsia="Calibri" w:hAnsiTheme="minorHAnsi" w:cstheme="minorHAnsi"/>
          <w:b/>
          <w:bCs/>
          <w:lang w:val="en" w:eastAsia="en-GB"/>
        </w:rPr>
        <w:t>r</w:t>
      </w:r>
      <w:r w:rsidR="00033BF7">
        <w:rPr>
          <w:rFonts w:asciiTheme="minorHAnsi" w:eastAsia="Calibri" w:hAnsiTheme="minorHAnsi" w:cstheme="minorHAnsi"/>
          <w:b/>
          <w:bCs/>
          <w:lang w:val="en" w:eastAsia="en-GB"/>
        </w:rPr>
        <w:t>o</w:t>
      </w:r>
      <w:r>
        <w:rPr>
          <w:rFonts w:asciiTheme="minorHAnsi" w:eastAsia="Calibri" w:hAnsiTheme="minorHAnsi" w:cstheme="minorHAnsi"/>
          <w:b/>
          <w:bCs/>
          <w:lang w:val="en" w:eastAsia="en-GB"/>
        </w:rPr>
        <w:t>m Coaches, Umpires and Team Managers to assist in the delivery of this key change and help run the Talent Centre sessions.</w:t>
      </w:r>
    </w:p>
    <w:p w14:paraId="15772A65" w14:textId="17A224C2" w:rsidR="00922D16" w:rsidRPr="001D0233" w:rsidRDefault="00922D16" w:rsidP="00922D16">
      <w:pPr>
        <w:jc w:val="center"/>
        <w:rPr>
          <w:rFonts w:asciiTheme="minorHAnsi" w:hAnsiTheme="minorHAnsi" w:cstheme="minorHAnsi"/>
        </w:rPr>
      </w:pPr>
    </w:p>
    <w:p w14:paraId="67C4A0E4" w14:textId="095FCAF4" w:rsidR="006A6307" w:rsidRPr="006A6307" w:rsidRDefault="00922D16" w:rsidP="006A6307">
      <w:pPr>
        <w:jc w:val="both"/>
        <w:rPr>
          <w:rFonts w:asciiTheme="minorHAnsi" w:eastAsia="Calibri" w:hAnsiTheme="minorHAnsi" w:cstheme="minorHAnsi"/>
          <w:b/>
          <w:bCs/>
          <w:vertAlign w:val="superscript"/>
          <w:lang w:val="en" w:eastAsia="en-GB"/>
        </w:rPr>
      </w:pPr>
      <w:r w:rsidRPr="001D0233">
        <w:rPr>
          <w:rFonts w:asciiTheme="minorHAnsi" w:eastAsia="Calibri" w:hAnsiTheme="minorHAnsi" w:cstheme="minorHAnsi"/>
          <w:bCs/>
          <w:lang w:val="en" w:eastAsia="en-GB"/>
        </w:rPr>
        <w:t xml:space="preserve">If you would like to be part of the new pathway, please complete the below form and send to </w:t>
      </w:r>
      <w:hyperlink r:id="rId7" w:history="1">
        <w:r w:rsidRPr="001D0233">
          <w:rPr>
            <w:rStyle w:val="Hyperlink"/>
            <w:rFonts w:asciiTheme="minorHAnsi" w:eastAsia="Calibri" w:hAnsiTheme="minorHAnsi" w:cstheme="minorHAnsi"/>
            <w:bCs/>
            <w:lang w:val="en" w:eastAsia="en-GB"/>
          </w:rPr>
          <w:t>lucy.howells@welshnetball.com</w:t>
        </w:r>
      </w:hyperlink>
      <w:r w:rsidRPr="001D0233">
        <w:rPr>
          <w:rFonts w:asciiTheme="minorHAnsi" w:eastAsia="Calibri" w:hAnsiTheme="minorHAnsi" w:cstheme="minorHAnsi"/>
          <w:bCs/>
          <w:lang w:val="en" w:eastAsia="en-GB"/>
        </w:rPr>
        <w:t xml:space="preserve"> no later than </w:t>
      </w:r>
      <w:r w:rsidRPr="001D0233">
        <w:rPr>
          <w:rFonts w:asciiTheme="minorHAnsi" w:eastAsia="Calibri" w:hAnsiTheme="minorHAnsi" w:cstheme="minorHAnsi"/>
          <w:b/>
          <w:bCs/>
          <w:lang w:val="en" w:eastAsia="en-GB"/>
        </w:rPr>
        <w:t xml:space="preserve">5pm on </w:t>
      </w:r>
      <w:r w:rsidR="00033BF7">
        <w:rPr>
          <w:rFonts w:asciiTheme="minorHAnsi" w:eastAsia="Calibri" w:hAnsiTheme="minorHAnsi" w:cstheme="minorHAnsi"/>
          <w:b/>
          <w:bCs/>
          <w:lang w:val="en" w:eastAsia="en-GB"/>
        </w:rPr>
        <w:t>Monday 2</w:t>
      </w:r>
      <w:r w:rsidR="00033BF7" w:rsidRPr="00033BF7">
        <w:rPr>
          <w:rFonts w:asciiTheme="minorHAnsi" w:eastAsia="Calibri" w:hAnsiTheme="minorHAnsi" w:cstheme="minorHAnsi"/>
          <w:b/>
          <w:bCs/>
          <w:vertAlign w:val="superscript"/>
          <w:lang w:val="en" w:eastAsia="en-GB"/>
        </w:rPr>
        <w:t>nd</w:t>
      </w:r>
      <w:r w:rsidR="006A6307">
        <w:rPr>
          <w:rFonts w:asciiTheme="minorHAnsi" w:eastAsia="Calibri" w:hAnsiTheme="minorHAnsi" w:cstheme="minorHAnsi"/>
          <w:b/>
          <w:bCs/>
          <w:lang w:val="en" w:eastAsia="en-GB"/>
        </w:rPr>
        <w:t xml:space="preserve"> September 2018</w:t>
      </w:r>
    </w:p>
    <w:p w14:paraId="3B4A6E81" w14:textId="1BF510B5" w:rsidR="00922D16" w:rsidRPr="001D0233" w:rsidRDefault="00922D16" w:rsidP="00922D16">
      <w:pPr>
        <w:rPr>
          <w:rFonts w:asciiTheme="minorHAnsi" w:eastAsia="Calibri" w:hAnsiTheme="minorHAnsi" w:cstheme="minorHAnsi"/>
          <w:b/>
          <w:bCs/>
          <w:lang w:val="en" w:eastAsia="en-GB"/>
        </w:rPr>
      </w:pPr>
      <w:r w:rsidRPr="001D0233">
        <w:rPr>
          <w:rFonts w:asciiTheme="minorHAnsi" w:eastAsia="Calibri" w:hAnsiTheme="minorHAnsi" w:cstheme="minorHAnsi"/>
          <w:b/>
          <w:bCs/>
          <w:lang w:val="en" w:eastAsia="en-GB"/>
        </w:rPr>
        <w:t xml:space="preserve"> </w:t>
      </w:r>
    </w:p>
    <w:tbl>
      <w:tblPr>
        <w:tblStyle w:val="TableGrid"/>
        <w:tblW w:w="9180" w:type="dxa"/>
        <w:tblLayout w:type="fixed"/>
        <w:tblLook w:val="04A0" w:firstRow="1" w:lastRow="0" w:firstColumn="1" w:lastColumn="0" w:noHBand="0" w:noVBand="1"/>
      </w:tblPr>
      <w:tblGrid>
        <w:gridCol w:w="3794"/>
        <w:gridCol w:w="2646"/>
        <w:gridCol w:w="1134"/>
        <w:gridCol w:w="1606"/>
      </w:tblGrid>
      <w:tr w:rsidR="00906875" w:rsidRPr="00906875" w14:paraId="715D7844" w14:textId="77777777" w:rsidTr="006A6307">
        <w:trPr>
          <w:trHeight w:val="489"/>
        </w:trPr>
        <w:tc>
          <w:tcPr>
            <w:tcW w:w="9180" w:type="dxa"/>
            <w:gridSpan w:val="4"/>
            <w:shd w:val="clear" w:color="auto" w:fill="D0CECE" w:themeFill="background2" w:themeFillShade="E6"/>
          </w:tcPr>
          <w:p w14:paraId="76B3CB9B" w14:textId="77777777" w:rsidR="00906875" w:rsidRPr="00906875" w:rsidRDefault="00906875" w:rsidP="00906875">
            <w:pPr>
              <w:jc w:val="center"/>
              <w:rPr>
                <w:rFonts w:asciiTheme="minorHAnsi" w:hAnsiTheme="minorHAnsi" w:cstheme="minorHAnsi"/>
                <w:b/>
                <w:u w:val="single"/>
              </w:rPr>
            </w:pPr>
          </w:p>
          <w:p w14:paraId="6A96FA55" w14:textId="1487F035" w:rsidR="00906875" w:rsidRPr="00906875" w:rsidRDefault="00906875" w:rsidP="00906875">
            <w:pPr>
              <w:jc w:val="center"/>
              <w:rPr>
                <w:rFonts w:asciiTheme="minorHAnsi" w:hAnsiTheme="minorHAnsi" w:cstheme="minorHAnsi"/>
                <w:b/>
              </w:rPr>
            </w:pPr>
            <w:r w:rsidRPr="00906875">
              <w:rPr>
                <w:rFonts w:asciiTheme="minorHAnsi" w:hAnsiTheme="minorHAnsi" w:cstheme="minorHAnsi"/>
                <w:b/>
              </w:rPr>
              <w:t>P</w:t>
            </w:r>
            <w:r w:rsidRPr="001D0233">
              <w:rPr>
                <w:rFonts w:asciiTheme="minorHAnsi" w:hAnsiTheme="minorHAnsi" w:cstheme="minorHAnsi"/>
                <w:b/>
              </w:rPr>
              <w:t>ERSONAL</w:t>
            </w:r>
            <w:r w:rsidRPr="00906875">
              <w:rPr>
                <w:rFonts w:asciiTheme="minorHAnsi" w:hAnsiTheme="minorHAnsi" w:cstheme="minorHAnsi"/>
                <w:b/>
              </w:rPr>
              <w:t xml:space="preserve"> DETAILS</w:t>
            </w:r>
          </w:p>
          <w:p w14:paraId="3D0E86FD" w14:textId="77777777" w:rsidR="00906875" w:rsidRPr="00906875" w:rsidRDefault="00906875" w:rsidP="00906875">
            <w:pPr>
              <w:rPr>
                <w:rFonts w:asciiTheme="minorHAnsi" w:hAnsiTheme="minorHAnsi" w:cstheme="minorHAnsi"/>
              </w:rPr>
            </w:pPr>
          </w:p>
        </w:tc>
      </w:tr>
      <w:tr w:rsidR="006A6307" w:rsidRPr="001D0233" w14:paraId="0D520772" w14:textId="77777777" w:rsidTr="006A6307">
        <w:tc>
          <w:tcPr>
            <w:tcW w:w="3794" w:type="dxa"/>
            <w:shd w:val="clear" w:color="auto" w:fill="D0CECE" w:themeFill="background2" w:themeFillShade="E6"/>
          </w:tcPr>
          <w:p w14:paraId="29DBB92C" w14:textId="77777777" w:rsidR="006A6307" w:rsidRPr="00906875" w:rsidRDefault="006A6307" w:rsidP="00906875">
            <w:pPr>
              <w:rPr>
                <w:rFonts w:asciiTheme="minorHAnsi" w:hAnsiTheme="minorHAnsi" w:cstheme="minorHAnsi"/>
              </w:rPr>
            </w:pPr>
            <w:r w:rsidRPr="00906875">
              <w:rPr>
                <w:rFonts w:asciiTheme="minorHAnsi" w:hAnsiTheme="minorHAnsi" w:cstheme="minorHAnsi"/>
              </w:rPr>
              <w:t>Name:</w:t>
            </w:r>
          </w:p>
          <w:p w14:paraId="6D5B992F" w14:textId="77777777" w:rsidR="006A6307" w:rsidRPr="00906875" w:rsidRDefault="006A6307" w:rsidP="00906875">
            <w:pPr>
              <w:rPr>
                <w:rFonts w:asciiTheme="minorHAnsi" w:hAnsiTheme="minorHAnsi" w:cstheme="minorHAnsi"/>
              </w:rPr>
            </w:pPr>
          </w:p>
        </w:tc>
        <w:tc>
          <w:tcPr>
            <w:tcW w:w="2646" w:type="dxa"/>
          </w:tcPr>
          <w:p w14:paraId="23E104A5" w14:textId="77777777" w:rsidR="006A6307" w:rsidRPr="001D0233" w:rsidRDefault="006A6307" w:rsidP="00906875">
            <w:pPr>
              <w:rPr>
                <w:rFonts w:asciiTheme="minorHAnsi" w:hAnsiTheme="minorHAnsi" w:cstheme="minorHAnsi"/>
              </w:rPr>
            </w:pPr>
          </w:p>
        </w:tc>
        <w:tc>
          <w:tcPr>
            <w:tcW w:w="1134" w:type="dxa"/>
            <w:shd w:val="clear" w:color="auto" w:fill="D0CECE" w:themeFill="background2" w:themeFillShade="E6"/>
          </w:tcPr>
          <w:p w14:paraId="617BF7D2" w14:textId="1E558B9B" w:rsidR="006A6307" w:rsidRPr="001D0233" w:rsidRDefault="006A6307" w:rsidP="00906875">
            <w:pPr>
              <w:rPr>
                <w:rFonts w:asciiTheme="minorHAnsi" w:hAnsiTheme="minorHAnsi" w:cstheme="minorHAnsi"/>
              </w:rPr>
            </w:pPr>
            <w:r w:rsidRPr="001D0233">
              <w:rPr>
                <w:rFonts w:asciiTheme="minorHAnsi" w:hAnsiTheme="minorHAnsi" w:cstheme="minorHAnsi"/>
              </w:rPr>
              <w:t>D.O.B</w:t>
            </w:r>
          </w:p>
        </w:tc>
        <w:tc>
          <w:tcPr>
            <w:tcW w:w="1606" w:type="dxa"/>
          </w:tcPr>
          <w:p w14:paraId="6E1095DC" w14:textId="36F7F4ED" w:rsidR="006A6307" w:rsidRPr="00906875" w:rsidRDefault="006A6307" w:rsidP="00906875">
            <w:pPr>
              <w:rPr>
                <w:rFonts w:asciiTheme="minorHAnsi" w:hAnsiTheme="minorHAnsi" w:cstheme="minorHAnsi"/>
              </w:rPr>
            </w:pPr>
          </w:p>
        </w:tc>
      </w:tr>
      <w:tr w:rsidR="006A6307" w:rsidRPr="001D0233" w14:paraId="237C76F2" w14:textId="77777777" w:rsidTr="006A6307">
        <w:tc>
          <w:tcPr>
            <w:tcW w:w="3794" w:type="dxa"/>
            <w:shd w:val="clear" w:color="auto" w:fill="D0CECE" w:themeFill="background2" w:themeFillShade="E6"/>
          </w:tcPr>
          <w:p w14:paraId="1EF450E5" w14:textId="382F7DF1" w:rsidR="00906875" w:rsidRPr="00906875" w:rsidRDefault="00152706" w:rsidP="00906875">
            <w:pPr>
              <w:rPr>
                <w:rFonts w:asciiTheme="minorHAnsi" w:hAnsiTheme="minorHAnsi" w:cstheme="minorHAnsi"/>
              </w:rPr>
            </w:pPr>
            <w:r w:rsidRPr="001D0233">
              <w:rPr>
                <w:rFonts w:asciiTheme="minorHAnsi" w:hAnsiTheme="minorHAnsi" w:cstheme="minorHAnsi"/>
              </w:rPr>
              <w:t>Address:</w:t>
            </w:r>
          </w:p>
          <w:p w14:paraId="1DD028AD" w14:textId="77777777" w:rsidR="00906875" w:rsidRPr="00906875" w:rsidRDefault="00906875" w:rsidP="00906875">
            <w:pPr>
              <w:rPr>
                <w:rFonts w:asciiTheme="minorHAnsi" w:hAnsiTheme="minorHAnsi" w:cstheme="minorHAnsi"/>
              </w:rPr>
            </w:pPr>
          </w:p>
        </w:tc>
        <w:tc>
          <w:tcPr>
            <w:tcW w:w="5386" w:type="dxa"/>
            <w:gridSpan w:val="3"/>
          </w:tcPr>
          <w:p w14:paraId="73D6693C" w14:textId="77777777" w:rsidR="00906875" w:rsidRDefault="00906875" w:rsidP="00906875">
            <w:pPr>
              <w:rPr>
                <w:rFonts w:asciiTheme="minorHAnsi" w:hAnsiTheme="minorHAnsi" w:cstheme="minorHAnsi"/>
              </w:rPr>
            </w:pPr>
          </w:p>
          <w:p w14:paraId="03902806" w14:textId="77777777" w:rsidR="006A6307" w:rsidRDefault="006A6307" w:rsidP="00906875">
            <w:pPr>
              <w:rPr>
                <w:rFonts w:asciiTheme="minorHAnsi" w:hAnsiTheme="minorHAnsi" w:cstheme="minorHAnsi"/>
              </w:rPr>
            </w:pPr>
          </w:p>
          <w:p w14:paraId="55B53343" w14:textId="77777777" w:rsidR="006A6307" w:rsidRPr="00906875" w:rsidRDefault="006A6307" w:rsidP="00906875">
            <w:pPr>
              <w:rPr>
                <w:rFonts w:asciiTheme="minorHAnsi" w:hAnsiTheme="minorHAnsi" w:cstheme="minorHAnsi"/>
              </w:rPr>
            </w:pPr>
          </w:p>
        </w:tc>
      </w:tr>
      <w:tr w:rsidR="006A6307" w:rsidRPr="001D0233" w14:paraId="057125EE" w14:textId="77777777" w:rsidTr="006A6307">
        <w:tc>
          <w:tcPr>
            <w:tcW w:w="3794" w:type="dxa"/>
            <w:shd w:val="clear" w:color="auto" w:fill="D0CECE" w:themeFill="background2" w:themeFillShade="E6"/>
          </w:tcPr>
          <w:p w14:paraId="78EBE113" w14:textId="7C21EA0A" w:rsidR="00906875" w:rsidRPr="00906875" w:rsidRDefault="00152706" w:rsidP="00906875">
            <w:pPr>
              <w:rPr>
                <w:rFonts w:asciiTheme="minorHAnsi" w:hAnsiTheme="minorHAnsi" w:cstheme="minorHAnsi"/>
              </w:rPr>
            </w:pPr>
            <w:r w:rsidRPr="001D0233">
              <w:rPr>
                <w:rFonts w:asciiTheme="minorHAnsi" w:hAnsiTheme="minorHAnsi" w:cstheme="minorHAnsi"/>
              </w:rPr>
              <w:t>Email:</w:t>
            </w:r>
          </w:p>
          <w:p w14:paraId="0C269AD4" w14:textId="77777777" w:rsidR="00906875" w:rsidRPr="00906875" w:rsidRDefault="00906875" w:rsidP="00906875">
            <w:pPr>
              <w:rPr>
                <w:rFonts w:asciiTheme="minorHAnsi" w:hAnsiTheme="minorHAnsi" w:cstheme="minorHAnsi"/>
              </w:rPr>
            </w:pPr>
          </w:p>
        </w:tc>
        <w:tc>
          <w:tcPr>
            <w:tcW w:w="5386" w:type="dxa"/>
            <w:gridSpan w:val="3"/>
          </w:tcPr>
          <w:p w14:paraId="400E737C" w14:textId="77777777" w:rsidR="00906875" w:rsidRPr="00906875" w:rsidRDefault="00906875" w:rsidP="00906875">
            <w:pPr>
              <w:rPr>
                <w:rFonts w:asciiTheme="minorHAnsi" w:hAnsiTheme="minorHAnsi" w:cstheme="minorHAnsi"/>
              </w:rPr>
            </w:pPr>
          </w:p>
        </w:tc>
      </w:tr>
      <w:tr w:rsidR="006A6307" w:rsidRPr="001D0233" w14:paraId="10F1E117" w14:textId="77777777" w:rsidTr="006A6307">
        <w:tc>
          <w:tcPr>
            <w:tcW w:w="3794" w:type="dxa"/>
            <w:shd w:val="clear" w:color="auto" w:fill="D0CECE" w:themeFill="background2" w:themeFillShade="E6"/>
          </w:tcPr>
          <w:p w14:paraId="50C81214" w14:textId="3355135E" w:rsidR="006A6307" w:rsidRPr="00906875" w:rsidRDefault="006A6307" w:rsidP="00906875">
            <w:pPr>
              <w:rPr>
                <w:rFonts w:asciiTheme="minorHAnsi" w:hAnsiTheme="minorHAnsi" w:cstheme="minorHAnsi"/>
              </w:rPr>
            </w:pPr>
            <w:r w:rsidRPr="00906875">
              <w:rPr>
                <w:rFonts w:asciiTheme="minorHAnsi" w:hAnsiTheme="minorHAnsi" w:cstheme="minorHAnsi"/>
              </w:rPr>
              <w:t xml:space="preserve">Contact </w:t>
            </w:r>
            <w:r>
              <w:rPr>
                <w:rFonts w:asciiTheme="minorHAnsi" w:hAnsiTheme="minorHAnsi" w:cstheme="minorHAnsi"/>
              </w:rPr>
              <w:t>Tel</w:t>
            </w:r>
            <w:r w:rsidRPr="00906875">
              <w:rPr>
                <w:rFonts w:asciiTheme="minorHAnsi" w:hAnsiTheme="minorHAnsi" w:cstheme="minorHAnsi"/>
              </w:rPr>
              <w:t>:</w:t>
            </w:r>
          </w:p>
          <w:p w14:paraId="3316E5D8" w14:textId="77777777" w:rsidR="006A6307" w:rsidRPr="00906875" w:rsidRDefault="006A6307" w:rsidP="00906875">
            <w:pPr>
              <w:rPr>
                <w:rFonts w:asciiTheme="minorHAnsi" w:hAnsiTheme="minorHAnsi" w:cstheme="minorHAnsi"/>
              </w:rPr>
            </w:pPr>
          </w:p>
        </w:tc>
        <w:tc>
          <w:tcPr>
            <w:tcW w:w="5386" w:type="dxa"/>
            <w:gridSpan w:val="3"/>
          </w:tcPr>
          <w:p w14:paraId="414AA5BA" w14:textId="77777777" w:rsidR="006A6307" w:rsidRDefault="006A6307" w:rsidP="00906875">
            <w:pPr>
              <w:rPr>
                <w:rFonts w:asciiTheme="minorHAnsi" w:hAnsiTheme="minorHAnsi" w:cstheme="minorHAnsi"/>
              </w:rPr>
            </w:pPr>
          </w:p>
          <w:p w14:paraId="107C706E" w14:textId="5C31DFEB" w:rsidR="006A6307" w:rsidRPr="00906875" w:rsidRDefault="006A6307" w:rsidP="00906875">
            <w:pPr>
              <w:rPr>
                <w:rFonts w:asciiTheme="minorHAnsi" w:hAnsiTheme="minorHAnsi" w:cstheme="minorHAnsi"/>
              </w:rPr>
            </w:pPr>
          </w:p>
        </w:tc>
      </w:tr>
      <w:tr w:rsidR="006A6307" w:rsidRPr="001D0233" w14:paraId="7277474B" w14:textId="77777777" w:rsidTr="006A6307">
        <w:tc>
          <w:tcPr>
            <w:tcW w:w="3794" w:type="dxa"/>
            <w:shd w:val="clear" w:color="auto" w:fill="D0CECE" w:themeFill="background2" w:themeFillShade="E6"/>
          </w:tcPr>
          <w:p w14:paraId="094B7568" w14:textId="6B6576D1" w:rsidR="006A6307" w:rsidRPr="00906875" w:rsidRDefault="006A6307" w:rsidP="006A6307">
            <w:pPr>
              <w:rPr>
                <w:rFonts w:asciiTheme="minorHAnsi" w:hAnsiTheme="minorHAnsi" w:cstheme="minorHAnsi"/>
              </w:rPr>
            </w:pPr>
            <w:r>
              <w:rPr>
                <w:rFonts w:asciiTheme="minorHAnsi" w:hAnsiTheme="minorHAnsi" w:cstheme="minorHAnsi"/>
              </w:rPr>
              <w:t>Availability to Attend Trials on September 8</w:t>
            </w:r>
            <w:r w:rsidRPr="006A6307">
              <w:rPr>
                <w:rFonts w:asciiTheme="minorHAnsi" w:hAnsiTheme="minorHAnsi" w:cstheme="minorHAnsi"/>
                <w:vertAlign w:val="superscript"/>
              </w:rPr>
              <w:t>th</w:t>
            </w:r>
            <w:r>
              <w:rPr>
                <w:rFonts w:asciiTheme="minorHAnsi" w:hAnsiTheme="minorHAnsi" w:cstheme="minorHAnsi"/>
              </w:rPr>
              <w:t xml:space="preserve"> at your chosen </w:t>
            </w:r>
            <w:r>
              <w:rPr>
                <w:rFonts w:asciiTheme="minorHAnsi" w:hAnsiTheme="minorHAnsi" w:cstheme="minorHAnsi"/>
              </w:rPr>
              <w:lastRenderedPageBreak/>
              <w:t>Centre:</w:t>
            </w:r>
          </w:p>
        </w:tc>
        <w:tc>
          <w:tcPr>
            <w:tcW w:w="5386" w:type="dxa"/>
            <w:gridSpan w:val="3"/>
          </w:tcPr>
          <w:p w14:paraId="2EE3C131" w14:textId="77777777" w:rsidR="006A6307" w:rsidRDefault="006A6307" w:rsidP="00906875">
            <w:pPr>
              <w:rPr>
                <w:rFonts w:asciiTheme="minorHAnsi" w:hAnsiTheme="minorHAnsi" w:cstheme="minorHAnsi"/>
              </w:rPr>
            </w:pPr>
          </w:p>
        </w:tc>
      </w:tr>
      <w:tr w:rsidR="006A6307" w:rsidRPr="001D0233" w14:paraId="009A896B" w14:textId="77777777" w:rsidTr="006A6307">
        <w:trPr>
          <w:trHeight w:val="383"/>
        </w:trPr>
        <w:tc>
          <w:tcPr>
            <w:tcW w:w="9180" w:type="dxa"/>
            <w:gridSpan w:val="4"/>
            <w:shd w:val="clear" w:color="auto" w:fill="D0CECE" w:themeFill="background2" w:themeFillShade="E6"/>
          </w:tcPr>
          <w:p w14:paraId="7D13EDE6" w14:textId="16409F0A" w:rsidR="006A6307" w:rsidRPr="00906875" w:rsidRDefault="006A6307" w:rsidP="00906875">
            <w:pPr>
              <w:rPr>
                <w:rFonts w:asciiTheme="minorHAnsi" w:hAnsiTheme="minorHAnsi" w:cstheme="minorHAnsi"/>
                <w:b/>
              </w:rPr>
            </w:pPr>
            <w:r w:rsidRPr="001D0233">
              <w:rPr>
                <w:rFonts w:asciiTheme="minorHAnsi" w:hAnsiTheme="minorHAnsi" w:cstheme="minorHAnsi"/>
                <w:b/>
              </w:rPr>
              <w:t xml:space="preserve">Please complete qualification relevant to post applied for </w:t>
            </w:r>
          </w:p>
        </w:tc>
      </w:tr>
      <w:tr w:rsidR="006A6307" w:rsidRPr="001D0233" w14:paraId="2D3F60E0" w14:textId="77777777" w:rsidTr="006A6307">
        <w:trPr>
          <w:trHeight w:val="383"/>
        </w:trPr>
        <w:tc>
          <w:tcPr>
            <w:tcW w:w="3794" w:type="dxa"/>
            <w:shd w:val="clear" w:color="auto" w:fill="D0CECE" w:themeFill="background2" w:themeFillShade="E6"/>
          </w:tcPr>
          <w:p w14:paraId="4C5C2028" w14:textId="77777777" w:rsidR="00906875" w:rsidRDefault="00ED1DF9" w:rsidP="00906875">
            <w:pPr>
              <w:rPr>
                <w:rFonts w:asciiTheme="minorHAnsi" w:hAnsiTheme="minorHAnsi" w:cstheme="minorHAnsi"/>
              </w:rPr>
            </w:pPr>
            <w:r w:rsidRPr="001D0233">
              <w:rPr>
                <w:rFonts w:asciiTheme="minorHAnsi" w:hAnsiTheme="minorHAnsi" w:cstheme="minorHAnsi"/>
              </w:rPr>
              <w:t xml:space="preserve">Level of Coaching Qualification </w:t>
            </w:r>
          </w:p>
          <w:p w14:paraId="439680E6" w14:textId="553E0063" w:rsidR="006A6307" w:rsidRPr="00906875" w:rsidRDefault="006A6307" w:rsidP="00906875">
            <w:pPr>
              <w:rPr>
                <w:rFonts w:asciiTheme="minorHAnsi" w:hAnsiTheme="minorHAnsi" w:cstheme="minorHAnsi"/>
              </w:rPr>
            </w:pPr>
          </w:p>
        </w:tc>
        <w:tc>
          <w:tcPr>
            <w:tcW w:w="5386" w:type="dxa"/>
            <w:gridSpan w:val="3"/>
          </w:tcPr>
          <w:p w14:paraId="7D5D403D" w14:textId="77777777" w:rsidR="00906875" w:rsidRDefault="00906875" w:rsidP="00906875">
            <w:pPr>
              <w:rPr>
                <w:rFonts w:asciiTheme="minorHAnsi" w:hAnsiTheme="minorHAnsi" w:cstheme="minorHAnsi"/>
              </w:rPr>
            </w:pPr>
          </w:p>
          <w:p w14:paraId="7D765633" w14:textId="77777777" w:rsidR="006A6307" w:rsidRDefault="006A6307" w:rsidP="00906875">
            <w:pPr>
              <w:rPr>
                <w:rFonts w:asciiTheme="minorHAnsi" w:hAnsiTheme="minorHAnsi" w:cstheme="minorHAnsi"/>
              </w:rPr>
            </w:pPr>
          </w:p>
          <w:p w14:paraId="7FDBC5C7" w14:textId="77777777" w:rsidR="006A6307" w:rsidRPr="00906875" w:rsidRDefault="006A6307" w:rsidP="00906875">
            <w:pPr>
              <w:rPr>
                <w:rFonts w:asciiTheme="minorHAnsi" w:hAnsiTheme="minorHAnsi" w:cstheme="minorHAnsi"/>
              </w:rPr>
            </w:pPr>
          </w:p>
        </w:tc>
      </w:tr>
      <w:tr w:rsidR="006A6307" w:rsidRPr="001D0233" w14:paraId="7AA91B78" w14:textId="77777777" w:rsidTr="006A6307">
        <w:trPr>
          <w:trHeight w:val="846"/>
        </w:trPr>
        <w:tc>
          <w:tcPr>
            <w:tcW w:w="3794" w:type="dxa"/>
            <w:shd w:val="clear" w:color="auto" w:fill="D0CECE" w:themeFill="background2" w:themeFillShade="E6"/>
          </w:tcPr>
          <w:p w14:paraId="38694075" w14:textId="3AD3CE90" w:rsidR="00ED1DF9" w:rsidRPr="00906875" w:rsidRDefault="00ED1DF9" w:rsidP="00906875">
            <w:pPr>
              <w:rPr>
                <w:rFonts w:asciiTheme="minorHAnsi" w:hAnsiTheme="minorHAnsi" w:cstheme="minorHAnsi"/>
              </w:rPr>
            </w:pPr>
            <w:r w:rsidRPr="001D0233">
              <w:rPr>
                <w:rFonts w:asciiTheme="minorHAnsi" w:hAnsiTheme="minorHAnsi" w:cstheme="minorHAnsi"/>
              </w:rPr>
              <w:t>Le</w:t>
            </w:r>
            <w:r w:rsidR="006A6307">
              <w:rPr>
                <w:rFonts w:asciiTheme="minorHAnsi" w:hAnsiTheme="minorHAnsi" w:cstheme="minorHAnsi"/>
              </w:rPr>
              <w:t>vel of U</w:t>
            </w:r>
            <w:r w:rsidRPr="001D0233">
              <w:rPr>
                <w:rFonts w:asciiTheme="minorHAnsi" w:hAnsiTheme="minorHAnsi" w:cstheme="minorHAnsi"/>
              </w:rPr>
              <w:t xml:space="preserve">mpiring Qualification </w:t>
            </w:r>
          </w:p>
          <w:p w14:paraId="38DA88A5" w14:textId="77777777" w:rsidR="00ED1DF9" w:rsidRPr="00906875" w:rsidRDefault="00ED1DF9" w:rsidP="00906875">
            <w:pPr>
              <w:rPr>
                <w:rFonts w:asciiTheme="minorHAnsi" w:hAnsiTheme="minorHAnsi" w:cstheme="minorHAnsi"/>
              </w:rPr>
            </w:pPr>
          </w:p>
        </w:tc>
        <w:tc>
          <w:tcPr>
            <w:tcW w:w="5386" w:type="dxa"/>
            <w:gridSpan w:val="3"/>
          </w:tcPr>
          <w:p w14:paraId="3FD5CE0D" w14:textId="77777777" w:rsidR="00ED1DF9" w:rsidRDefault="00ED1DF9" w:rsidP="00906875">
            <w:pPr>
              <w:rPr>
                <w:rFonts w:asciiTheme="minorHAnsi" w:hAnsiTheme="minorHAnsi" w:cstheme="minorHAnsi"/>
              </w:rPr>
            </w:pPr>
          </w:p>
          <w:p w14:paraId="084E9561" w14:textId="77777777" w:rsidR="006A6307" w:rsidRDefault="006A6307" w:rsidP="00906875">
            <w:pPr>
              <w:rPr>
                <w:rFonts w:asciiTheme="minorHAnsi" w:hAnsiTheme="minorHAnsi" w:cstheme="minorHAnsi"/>
              </w:rPr>
            </w:pPr>
          </w:p>
          <w:p w14:paraId="32B8E800" w14:textId="77777777" w:rsidR="006A6307" w:rsidRPr="00906875" w:rsidRDefault="006A6307" w:rsidP="00906875">
            <w:pPr>
              <w:rPr>
                <w:rFonts w:asciiTheme="minorHAnsi" w:hAnsiTheme="minorHAnsi" w:cstheme="minorHAnsi"/>
              </w:rPr>
            </w:pPr>
          </w:p>
        </w:tc>
      </w:tr>
      <w:tr w:rsidR="006A6307" w:rsidRPr="001D0233" w14:paraId="2346107C" w14:textId="77777777" w:rsidTr="006A6307">
        <w:trPr>
          <w:trHeight w:val="1275"/>
        </w:trPr>
        <w:tc>
          <w:tcPr>
            <w:tcW w:w="3794" w:type="dxa"/>
            <w:shd w:val="clear" w:color="auto" w:fill="D0CECE" w:themeFill="background2" w:themeFillShade="E6"/>
          </w:tcPr>
          <w:p w14:paraId="57A3B10D" w14:textId="21E3517A" w:rsidR="00ED1DF9" w:rsidRPr="00906875" w:rsidRDefault="00ED1DF9" w:rsidP="00906875">
            <w:pPr>
              <w:rPr>
                <w:rFonts w:asciiTheme="minorHAnsi" w:hAnsiTheme="minorHAnsi" w:cstheme="minorHAnsi"/>
              </w:rPr>
            </w:pPr>
            <w:r w:rsidRPr="001D0233">
              <w:rPr>
                <w:rFonts w:asciiTheme="minorHAnsi" w:hAnsiTheme="minorHAnsi" w:cstheme="minorHAnsi"/>
              </w:rPr>
              <w:t>Level of Team Manager Qualification</w:t>
            </w:r>
            <w:r w:rsidR="001D0233">
              <w:rPr>
                <w:rFonts w:asciiTheme="minorHAnsi" w:hAnsiTheme="minorHAnsi" w:cstheme="minorHAnsi"/>
              </w:rPr>
              <w:t>/Experience</w:t>
            </w:r>
          </w:p>
          <w:p w14:paraId="5A4557C0" w14:textId="77777777" w:rsidR="00ED1DF9" w:rsidRPr="00906875" w:rsidRDefault="00ED1DF9" w:rsidP="00906875">
            <w:pPr>
              <w:rPr>
                <w:rFonts w:asciiTheme="minorHAnsi" w:hAnsiTheme="minorHAnsi" w:cstheme="minorHAnsi"/>
              </w:rPr>
            </w:pPr>
          </w:p>
        </w:tc>
        <w:tc>
          <w:tcPr>
            <w:tcW w:w="5386" w:type="dxa"/>
            <w:gridSpan w:val="3"/>
          </w:tcPr>
          <w:p w14:paraId="31444634" w14:textId="00FFAFFA" w:rsidR="00ED1DF9" w:rsidRPr="00906875" w:rsidRDefault="00ED1DF9" w:rsidP="00906875">
            <w:pPr>
              <w:rPr>
                <w:rFonts w:asciiTheme="minorHAnsi" w:hAnsiTheme="minorHAnsi" w:cstheme="minorHAnsi"/>
              </w:rPr>
            </w:pPr>
          </w:p>
        </w:tc>
      </w:tr>
    </w:tbl>
    <w:p w14:paraId="36AB74CA" w14:textId="77777777" w:rsidR="00ED1DF9" w:rsidRDefault="00ED1DF9" w:rsidP="00922D16">
      <w:pPr>
        <w:jc w:val="center"/>
      </w:pPr>
    </w:p>
    <w:tbl>
      <w:tblPr>
        <w:tblW w:w="5000" w:type="pct"/>
        <w:tblLook w:val="04A0" w:firstRow="1" w:lastRow="0" w:firstColumn="1" w:lastColumn="0" w:noHBand="0" w:noVBand="1"/>
      </w:tblPr>
      <w:tblGrid>
        <w:gridCol w:w="2800"/>
        <w:gridCol w:w="1418"/>
        <w:gridCol w:w="3828"/>
        <w:gridCol w:w="1196"/>
      </w:tblGrid>
      <w:tr w:rsidR="00ED1DF9" w:rsidRPr="004402D5" w14:paraId="205983BD" w14:textId="77777777" w:rsidTr="00ED1DF9">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26DD531" w14:textId="77777777" w:rsidR="00ED1DF9" w:rsidRDefault="00ED1DF9" w:rsidP="000000CB">
            <w:pPr>
              <w:tabs>
                <w:tab w:val="left" w:pos="720"/>
                <w:tab w:val="center" w:pos="4153"/>
                <w:tab w:val="right" w:pos="8306"/>
              </w:tabs>
              <w:rPr>
                <w:rFonts w:ascii="Calibri" w:eastAsia="Times New Roman" w:hAnsi="Calibri" w:cs="Calibri"/>
                <w:b/>
                <w:bCs/>
                <w:color w:val="333333"/>
              </w:rPr>
            </w:pPr>
          </w:p>
          <w:p w14:paraId="1A9875CC" w14:textId="37805C75" w:rsidR="00ED1DF9" w:rsidRDefault="00ED1DF9" w:rsidP="000000CB">
            <w:pPr>
              <w:tabs>
                <w:tab w:val="left" w:pos="720"/>
                <w:tab w:val="center" w:pos="4153"/>
                <w:tab w:val="right" w:pos="8306"/>
              </w:tabs>
              <w:rPr>
                <w:rFonts w:ascii="Calibri" w:eastAsia="Times New Roman" w:hAnsi="Calibri" w:cs="Calibri"/>
                <w:bCs/>
                <w:color w:val="333333"/>
              </w:rPr>
            </w:pPr>
            <w:r w:rsidRPr="004402D5">
              <w:rPr>
                <w:rFonts w:ascii="Calibri" w:eastAsia="Times New Roman" w:hAnsi="Calibri" w:cs="Calibri"/>
                <w:b/>
                <w:bCs/>
                <w:color w:val="333333"/>
              </w:rPr>
              <w:t xml:space="preserve">Role – </w:t>
            </w:r>
            <w:r w:rsidRPr="004402D5">
              <w:rPr>
                <w:rFonts w:ascii="Calibri" w:eastAsia="Times New Roman" w:hAnsi="Calibri" w:cs="Calibri"/>
                <w:bCs/>
                <w:color w:val="333333"/>
              </w:rPr>
              <w:t>I would like to apply for the following role (please tick</w:t>
            </w:r>
            <w:r w:rsidR="000000CB">
              <w:rPr>
                <w:rFonts w:ascii="Calibri" w:eastAsia="Times New Roman" w:hAnsi="Calibri" w:cs="Calibri"/>
                <w:bCs/>
                <w:color w:val="333333"/>
              </w:rPr>
              <w:t xml:space="preserve"> no more than 3</w:t>
            </w:r>
            <w:r w:rsidRPr="004402D5">
              <w:rPr>
                <w:rFonts w:ascii="Calibri" w:eastAsia="Times New Roman" w:hAnsi="Calibri" w:cs="Calibri"/>
                <w:bCs/>
                <w:color w:val="333333"/>
              </w:rPr>
              <w:t>)</w:t>
            </w:r>
          </w:p>
          <w:p w14:paraId="65EBC10A" w14:textId="77777777" w:rsidR="00ED1DF9" w:rsidRPr="00DF3320" w:rsidRDefault="00ED1DF9" w:rsidP="000000CB">
            <w:pPr>
              <w:tabs>
                <w:tab w:val="left" w:pos="720"/>
                <w:tab w:val="center" w:pos="4153"/>
                <w:tab w:val="right" w:pos="8306"/>
              </w:tabs>
              <w:rPr>
                <w:rFonts w:ascii="Calibri" w:eastAsia="Times New Roman" w:hAnsi="Calibri" w:cs="Calibri"/>
                <w:bCs/>
                <w:color w:val="333333"/>
              </w:rPr>
            </w:pPr>
          </w:p>
        </w:tc>
      </w:tr>
      <w:tr w:rsidR="00ED1DF9" w:rsidRPr="004402D5" w14:paraId="1707C568"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hideMark/>
          </w:tcPr>
          <w:p w14:paraId="251F9ABD" w14:textId="49C556BF"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 xml:space="preserve">U21 Talent Centre Head Coach </w:t>
            </w:r>
            <w:r w:rsidR="006A6307">
              <w:rPr>
                <w:rFonts w:ascii="Calibri" w:eastAsia="Times New Roman" w:hAnsi="Calibri" w:cs="Calibri"/>
                <w:bCs/>
                <w:color w:val="333333"/>
              </w:rPr>
              <w:t>(UKCC L2 or Equivalent)</w:t>
            </w:r>
          </w:p>
        </w:tc>
        <w:tc>
          <w:tcPr>
            <w:tcW w:w="767" w:type="pct"/>
            <w:tcBorders>
              <w:top w:val="single" w:sz="4" w:space="0" w:color="auto"/>
              <w:left w:val="single" w:sz="4" w:space="0" w:color="auto"/>
              <w:bottom w:val="single" w:sz="4" w:space="0" w:color="auto"/>
              <w:right w:val="single" w:sz="4" w:space="0" w:color="auto"/>
            </w:tcBorders>
            <w:vAlign w:val="center"/>
          </w:tcPr>
          <w:p w14:paraId="48801D86" w14:textId="77777777" w:rsidR="00ED1DF9" w:rsidRDefault="00ED1DF9" w:rsidP="000000CB">
            <w:pPr>
              <w:tabs>
                <w:tab w:val="left" w:pos="720"/>
                <w:tab w:val="center" w:pos="4153"/>
                <w:tab w:val="right" w:pos="8306"/>
              </w:tabs>
              <w:rPr>
                <w:rFonts w:ascii="Calibri" w:eastAsia="Times New Roman" w:hAnsi="Calibri" w:cs="Calibri"/>
                <w:bCs/>
                <w:color w:val="333333"/>
              </w:rPr>
            </w:pPr>
          </w:p>
          <w:p w14:paraId="75F987DA" w14:textId="77777777" w:rsidR="00ED1DF9" w:rsidRPr="004402D5"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00DD9ECD" w14:textId="7991D5BB"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North (Coleg Cambria)</w:t>
            </w:r>
          </w:p>
        </w:tc>
        <w:tc>
          <w:tcPr>
            <w:tcW w:w="647" w:type="pct"/>
            <w:tcBorders>
              <w:top w:val="single" w:sz="4" w:space="0" w:color="auto"/>
              <w:left w:val="single" w:sz="4" w:space="0" w:color="auto"/>
              <w:bottom w:val="single" w:sz="4" w:space="0" w:color="auto"/>
              <w:right w:val="single" w:sz="4" w:space="0" w:color="auto"/>
            </w:tcBorders>
            <w:vAlign w:val="bottom"/>
          </w:tcPr>
          <w:p w14:paraId="5121C177" w14:textId="77777777" w:rsidR="00ED1DF9" w:rsidRPr="000407EE"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19A5C518"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202CD730" w14:textId="77777777"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U21 Talent Centre Assistant Coach</w:t>
            </w:r>
          </w:p>
        </w:tc>
        <w:tc>
          <w:tcPr>
            <w:tcW w:w="767" w:type="pct"/>
            <w:tcBorders>
              <w:top w:val="single" w:sz="4" w:space="0" w:color="auto"/>
              <w:left w:val="single" w:sz="4" w:space="0" w:color="auto"/>
              <w:bottom w:val="single" w:sz="4" w:space="0" w:color="auto"/>
              <w:right w:val="single" w:sz="4" w:space="0" w:color="auto"/>
            </w:tcBorders>
            <w:vAlign w:val="center"/>
          </w:tcPr>
          <w:p w14:paraId="73480CF3" w14:textId="77777777" w:rsidR="00ED1DF9" w:rsidRDefault="00ED1DF9" w:rsidP="000000CB">
            <w:pPr>
              <w:tabs>
                <w:tab w:val="left" w:pos="720"/>
                <w:tab w:val="center" w:pos="4153"/>
                <w:tab w:val="right" w:pos="8306"/>
              </w:tabs>
              <w:rPr>
                <w:rFonts w:ascii="Calibri" w:eastAsia="Times New Roman" w:hAnsi="Calibri" w:cs="Calibri"/>
                <w:bCs/>
                <w:color w:val="333333"/>
              </w:rPr>
            </w:pPr>
          </w:p>
          <w:p w14:paraId="2E25AF2E" w14:textId="77777777" w:rsidR="00ED1DF9" w:rsidRPr="004402D5"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76BE3693" w14:textId="4C67DA0D"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East (Newport High School)</w:t>
            </w:r>
          </w:p>
        </w:tc>
        <w:tc>
          <w:tcPr>
            <w:tcW w:w="647" w:type="pct"/>
            <w:tcBorders>
              <w:top w:val="single" w:sz="4" w:space="0" w:color="auto"/>
              <w:left w:val="single" w:sz="4" w:space="0" w:color="auto"/>
              <w:bottom w:val="single" w:sz="4" w:space="0" w:color="auto"/>
              <w:right w:val="single" w:sz="4" w:space="0" w:color="auto"/>
            </w:tcBorders>
            <w:vAlign w:val="bottom"/>
          </w:tcPr>
          <w:p w14:paraId="7A408E73"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379991D6"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0786F22E" w14:textId="77777777"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U21 Talent Centre Team Manager</w:t>
            </w:r>
          </w:p>
        </w:tc>
        <w:tc>
          <w:tcPr>
            <w:tcW w:w="767" w:type="pct"/>
            <w:tcBorders>
              <w:top w:val="single" w:sz="4" w:space="0" w:color="auto"/>
              <w:left w:val="single" w:sz="4" w:space="0" w:color="auto"/>
              <w:bottom w:val="single" w:sz="4" w:space="0" w:color="auto"/>
              <w:right w:val="single" w:sz="4" w:space="0" w:color="auto"/>
            </w:tcBorders>
            <w:vAlign w:val="center"/>
          </w:tcPr>
          <w:p w14:paraId="5F0574A0"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6F57F484" w14:textId="119FC2C4"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Central South (Sport Wales)</w:t>
            </w:r>
          </w:p>
        </w:tc>
        <w:tc>
          <w:tcPr>
            <w:tcW w:w="647" w:type="pct"/>
            <w:tcBorders>
              <w:top w:val="single" w:sz="4" w:space="0" w:color="auto"/>
              <w:left w:val="single" w:sz="4" w:space="0" w:color="auto"/>
              <w:bottom w:val="single" w:sz="4" w:space="0" w:color="auto"/>
              <w:right w:val="single" w:sz="4" w:space="0" w:color="auto"/>
            </w:tcBorders>
            <w:vAlign w:val="bottom"/>
          </w:tcPr>
          <w:p w14:paraId="1C4C565B"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2F5BAB35"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197CA21A" w14:textId="77777777"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U21 Talent Centre Umpire</w:t>
            </w:r>
          </w:p>
        </w:tc>
        <w:tc>
          <w:tcPr>
            <w:tcW w:w="767" w:type="pct"/>
            <w:tcBorders>
              <w:top w:val="single" w:sz="4" w:space="0" w:color="auto"/>
              <w:left w:val="single" w:sz="4" w:space="0" w:color="auto"/>
              <w:bottom w:val="single" w:sz="4" w:space="0" w:color="auto"/>
              <w:right w:val="single" w:sz="4" w:space="0" w:color="auto"/>
            </w:tcBorders>
            <w:vAlign w:val="center"/>
          </w:tcPr>
          <w:p w14:paraId="5D636D60"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4A67E2FA" w14:textId="627F4AA6"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West (</w:t>
            </w:r>
            <w:r w:rsidR="001D0233">
              <w:rPr>
                <w:rFonts w:ascii="Calibri" w:eastAsia="Times New Roman" w:hAnsi="Calibri" w:cs="Calibri"/>
                <w:bCs/>
                <w:color w:val="333333"/>
              </w:rPr>
              <w:t xml:space="preserve">Neath Port Talbot College/Coleg Sir Gar) </w:t>
            </w:r>
          </w:p>
        </w:tc>
        <w:tc>
          <w:tcPr>
            <w:tcW w:w="647" w:type="pct"/>
            <w:tcBorders>
              <w:top w:val="single" w:sz="4" w:space="0" w:color="auto"/>
              <w:left w:val="single" w:sz="4" w:space="0" w:color="auto"/>
              <w:bottom w:val="single" w:sz="4" w:space="0" w:color="auto"/>
              <w:right w:val="single" w:sz="4" w:space="0" w:color="auto"/>
            </w:tcBorders>
            <w:vAlign w:val="bottom"/>
          </w:tcPr>
          <w:p w14:paraId="0E7B6844"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75AB5269" w14:textId="77777777" w:rsidTr="00ED1DF9">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C3D410"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r>
              <w:rPr>
                <w:rFonts w:ascii="Calibri" w:eastAsia="Times New Roman" w:hAnsi="Calibri" w:cs="Calibri"/>
                <w:bCs/>
                <w:color w:val="333333"/>
              </w:rPr>
              <w:t>Region (please tick)</w:t>
            </w:r>
          </w:p>
        </w:tc>
      </w:tr>
      <w:tr w:rsidR="00ED1DF9" w:rsidRPr="004402D5" w14:paraId="2F180762"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488575DD" w14:textId="175AE552"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U17 Talent Centre Head Coach</w:t>
            </w:r>
            <w:r w:rsidR="006A6307">
              <w:rPr>
                <w:rFonts w:ascii="Calibri" w:eastAsia="Times New Roman" w:hAnsi="Calibri" w:cs="Calibri"/>
                <w:bCs/>
                <w:color w:val="333333"/>
              </w:rPr>
              <w:t xml:space="preserve"> (UKCC L2 or Equivalent)</w:t>
            </w:r>
          </w:p>
        </w:tc>
        <w:tc>
          <w:tcPr>
            <w:tcW w:w="767" w:type="pct"/>
            <w:tcBorders>
              <w:top w:val="single" w:sz="4" w:space="0" w:color="auto"/>
              <w:left w:val="single" w:sz="4" w:space="0" w:color="auto"/>
              <w:bottom w:val="single" w:sz="4" w:space="0" w:color="auto"/>
              <w:right w:val="single" w:sz="4" w:space="0" w:color="auto"/>
            </w:tcBorders>
            <w:vAlign w:val="center"/>
          </w:tcPr>
          <w:p w14:paraId="43077288"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0FC19DAE" w14:textId="7BAA14E2"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North East</w:t>
            </w:r>
            <w:r w:rsidR="001D0233">
              <w:rPr>
                <w:rFonts w:ascii="Calibri" w:eastAsia="Times New Roman" w:hAnsi="Calibri" w:cs="Calibri"/>
                <w:bCs/>
                <w:color w:val="333333"/>
              </w:rPr>
              <w:t xml:space="preserve"> (Coleg Cambria) </w:t>
            </w:r>
          </w:p>
        </w:tc>
        <w:tc>
          <w:tcPr>
            <w:tcW w:w="647" w:type="pct"/>
            <w:tcBorders>
              <w:top w:val="single" w:sz="4" w:space="0" w:color="auto"/>
              <w:left w:val="single" w:sz="4" w:space="0" w:color="auto"/>
              <w:bottom w:val="single" w:sz="4" w:space="0" w:color="auto"/>
              <w:right w:val="single" w:sz="4" w:space="0" w:color="auto"/>
            </w:tcBorders>
            <w:vAlign w:val="bottom"/>
          </w:tcPr>
          <w:p w14:paraId="11CAE0A0"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0024D337"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47E0095A" w14:textId="77777777"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U17 Talent Centre Assistant Coach</w:t>
            </w:r>
          </w:p>
        </w:tc>
        <w:tc>
          <w:tcPr>
            <w:tcW w:w="767" w:type="pct"/>
            <w:tcBorders>
              <w:top w:val="single" w:sz="4" w:space="0" w:color="auto"/>
              <w:left w:val="single" w:sz="4" w:space="0" w:color="auto"/>
              <w:bottom w:val="single" w:sz="4" w:space="0" w:color="auto"/>
              <w:right w:val="single" w:sz="4" w:space="0" w:color="auto"/>
            </w:tcBorders>
            <w:vAlign w:val="center"/>
          </w:tcPr>
          <w:p w14:paraId="78D397DC"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6875CEC7" w14:textId="2E8C1A53"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North West</w:t>
            </w:r>
            <w:r w:rsidR="006A6307">
              <w:rPr>
                <w:rFonts w:ascii="Calibri" w:eastAsia="Times New Roman" w:hAnsi="Calibri" w:cs="Calibri"/>
                <w:bCs/>
                <w:color w:val="333333"/>
              </w:rPr>
              <w:t xml:space="preserve"> (Venue TBC)</w:t>
            </w:r>
          </w:p>
        </w:tc>
        <w:tc>
          <w:tcPr>
            <w:tcW w:w="647" w:type="pct"/>
            <w:tcBorders>
              <w:top w:val="single" w:sz="4" w:space="0" w:color="auto"/>
              <w:left w:val="single" w:sz="4" w:space="0" w:color="auto"/>
              <w:bottom w:val="single" w:sz="4" w:space="0" w:color="auto"/>
              <w:right w:val="single" w:sz="4" w:space="0" w:color="auto"/>
            </w:tcBorders>
            <w:vAlign w:val="bottom"/>
          </w:tcPr>
          <w:p w14:paraId="0A8A8BE0"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26185CA8" w14:textId="77777777" w:rsidTr="006A6307">
        <w:trPr>
          <w:trHeight w:val="343"/>
        </w:trPr>
        <w:tc>
          <w:tcPr>
            <w:tcW w:w="1515" w:type="pct"/>
            <w:tcBorders>
              <w:top w:val="single" w:sz="4" w:space="0" w:color="auto"/>
              <w:left w:val="single" w:sz="4" w:space="0" w:color="auto"/>
              <w:bottom w:val="single" w:sz="4" w:space="0" w:color="auto"/>
              <w:right w:val="single" w:sz="4" w:space="0" w:color="auto"/>
            </w:tcBorders>
            <w:vAlign w:val="center"/>
          </w:tcPr>
          <w:p w14:paraId="1FC7995C" w14:textId="77777777"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 xml:space="preserve">U17 Talent Centre Team Manager </w:t>
            </w:r>
          </w:p>
        </w:tc>
        <w:tc>
          <w:tcPr>
            <w:tcW w:w="767" w:type="pct"/>
            <w:tcBorders>
              <w:top w:val="single" w:sz="4" w:space="0" w:color="auto"/>
              <w:left w:val="single" w:sz="4" w:space="0" w:color="auto"/>
              <w:bottom w:val="single" w:sz="4" w:space="0" w:color="auto"/>
              <w:right w:val="single" w:sz="4" w:space="0" w:color="auto"/>
            </w:tcBorders>
            <w:vAlign w:val="center"/>
          </w:tcPr>
          <w:p w14:paraId="475310A0"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58B1A6CF" w14:textId="4FDAB94B"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Powys</w:t>
            </w:r>
            <w:r w:rsidR="006A6307">
              <w:rPr>
                <w:rFonts w:ascii="Calibri" w:eastAsia="Times New Roman" w:hAnsi="Calibri" w:cs="Calibri"/>
                <w:bCs/>
                <w:color w:val="333333"/>
              </w:rPr>
              <w:t xml:space="preserve"> (Venue TBC)</w:t>
            </w:r>
          </w:p>
        </w:tc>
        <w:tc>
          <w:tcPr>
            <w:tcW w:w="647" w:type="pct"/>
            <w:tcBorders>
              <w:top w:val="single" w:sz="4" w:space="0" w:color="auto"/>
              <w:left w:val="single" w:sz="4" w:space="0" w:color="auto"/>
              <w:bottom w:val="single" w:sz="4" w:space="0" w:color="auto"/>
              <w:right w:val="single" w:sz="4" w:space="0" w:color="auto"/>
            </w:tcBorders>
            <w:vAlign w:val="bottom"/>
          </w:tcPr>
          <w:p w14:paraId="3259477D"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ED1DF9" w:rsidRPr="004402D5" w14:paraId="20EF84BF" w14:textId="77777777" w:rsidTr="006A6307">
        <w:trPr>
          <w:trHeight w:val="607"/>
        </w:trPr>
        <w:tc>
          <w:tcPr>
            <w:tcW w:w="1515" w:type="pct"/>
            <w:tcBorders>
              <w:top w:val="single" w:sz="4" w:space="0" w:color="auto"/>
              <w:left w:val="single" w:sz="4" w:space="0" w:color="auto"/>
              <w:bottom w:val="single" w:sz="4" w:space="0" w:color="auto"/>
              <w:right w:val="single" w:sz="4" w:space="0" w:color="auto"/>
            </w:tcBorders>
            <w:vAlign w:val="center"/>
          </w:tcPr>
          <w:p w14:paraId="0FA74F22" w14:textId="77777777" w:rsidR="00ED1DF9"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U17 Talent Centre Umpire</w:t>
            </w:r>
          </w:p>
        </w:tc>
        <w:tc>
          <w:tcPr>
            <w:tcW w:w="767" w:type="pct"/>
            <w:tcBorders>
              <w:top w:val="single" w:sz="4" w:space="0" w:color="auto"/>
              <w:left w:val="single" w:sz="4" w:space="0" w:color="auto"/>
              <w:bottom w:val="single" w:sz="4" w:space="0" w:color="auto"/>
              <w:right w:val="single" w:sz="4" w:space="0" w:color="auto"/>
            </w:tcBorders>
            <w:vAlign w:val="center"/>
          </w:tcPr>
          <w:p w14:paraId="20938460" w14:textId="77777777" w:rsidR="00ED1DF9" w:rsidRDefault="00ED1DF9"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564A131E" w14:textId="485FAEF3" w:rsidR="00ED1DF9" w:rsidRPr="004402D5" w:rsidRDefault="00ED1DF9"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South East</w:t>
            </w:r>
            <w:r w:rsidR="001D0233">
              <w:rPr>
                <w:rFonts w:ascii="Calibri" w:eastAsia="Times New Roman" w:hAnsi="Calibri" w:cs="Calibri"/>
                <w:bCs/>
                <w:color w:val="333333"/>
              </w:rPr>
              <w:t xml:space="preserve"> (Newport High School)</w:t>
            </w:r>
          </w:p>
        </w:tc>
        <w:tc>
          <w:tcPr>
            <w:tcW w:w="647" w:type="pct"/>
            <w:tcBorders>
              <w:top w:val="single" w:sz="4" w:space="0" w:color="auto"/>
              <w:left w:val="single" w:sz="4" w:space="0" w:color="auto"/>
              <w:bottom w:val="single" w:sz="4" w:space="0" w:color="auto"/>
              <w:right w:val="single" w:sz="4" w:space="0" w:color="auto"/>
            </w:tcBorders>
            <w:vAlign w:val="bottom"/>
          </w:tcPr>
          <w:p w14:paraId="72CC413C" w14:textId="77777777" w:rsidR="00ED1DF9" w:rsidRPr="004402D5" w:rsidRDefault="00ED1DF9" w:rsidP="000000CB">
            <w:pPr>
              <w:tabs>
                <w:tab w:val="left" w:pos="720"/>
                <w:tab w:val="center" w:pos="4153"/>
                <w:tab w:val="right" w:pos="8306"/>
              </w:tabs>
              <w:rPr>
                <w:rFonts w:ascii="Calibri" w:eastAsia="Times New Roman" w:hAnsi="Calibri" w:cs="Calibri"/>
                <w:b/>
                <w:bCs/>
                <w:color w:val="333333"/>
              </w:rPr>
            </w:pPr>
          </w:p>
        </w:tc>
      </w:tr>
      <w:tr w:rsidR="006A6307" w:rsidRPr="004402D5" w14:paraId="39A08388" w14:textId="77777777" w:rsidTr="006A6307">
        <w:trPr>
          <w:trHeight w:val="559"/>
        </w:trPr>
        <w:tc>
          <w:tcPr>
            <w:tcW w:w="2282" w:type="pct"/>
            <w:gridSpan w:val="2"/>
            <w:vMerge w:val="restart"/>
            <w:tcBorders>
              <w:top w:val="single" w:sz="4" w:space="0" w:color="auto"/>
              <w:left w:val="single" w:sz="4" w:space="0" w:color="auto"/>
              <w:right w:val="single" w:sz="4" w:space="0" w:color="auto"/>
            </w:tcBorders>
            <w:vAlign w:val="center"/>
          </w:tcPr>
          <w:p w14:paraId="4CB92616" w14:textId="77777777" w:rsidR="006A6307" w:rsidRDefault="006A6307"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75F70A28" w14:textId="3A102FA5" w:rsidR="006A6307" w:rsidRDefault="006A6307"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Cardiff and Vale (Sport Wales)</w:t>
            </w:r>
          </w:p>
        </w:tc>
        <w:tc>
          <w:tcPr>
            <w:tcW w:w="647" w:type="pct"/>
            <w:tcBorders>
              <w:top w:val="single" w:sz="4" w:space="0" w:color="auto"/>
              <w:left w:val="single" w:sz="4" w:space="0" w:color="auto"/>
              <w:bottom w:val="single" w:sz="4" w:space="0" w:color="auto"/>
              <w:right w:val="single" w:sz="4" w:space="0" w:color="auto"/>
            </w:tcBorders>
            <w:vAlign w:val="bottom"/>
          </w:tcPr>
          <w:p w14:paraId="214D9D84" w14:textId="77777777" w:rsidR="006A6307" w:rsidRPr="004402D5" w:rsidRDefault="006A6307" w:rsidP="000000CB">
            <w:pPr>
              <w:tabs>
                <w:tab w:val="left" w:pos="720"/>
                <w:tab w:val="center" w:pos="4153"/>
                <w:tab w:val="right" w:pos="8306"/>
              </w:tabs>
              <w:rPr>
                <w:rFonts w:ascii="Calibri" w:eastAsia="Times New Roman" w:hAnsi="Calibri" w:cs="Calibri"/>
                <w:b/>
                <w:bCs/>
                <w:color w:val="333333"/>
              </w:rPr>
            </w:pPr>
          </w:p>
        </w:tc>
      </w:tr>
      <w:tr w:rsidR="006A6307" w:rsidRPr="004402D5" w14:paraId="243033F7" w14:textId="77777777" w:rsidTr="006A6307">
        <w:trPr>
          <w:trHeight w:val="553"/>
        </w:trPr>
        <w:tc>
          <w:tcPr>
            <w:tcW w:w="2282" w:type="pct"/>
            <w:gridSpan w:val="2"/>
            <w:vMerge/>
            <w:tcBorders>
              <w:left w:val="single" w:sz="4" w:space="0" w:color="auto"/>
              <w:right w:val="single" w:sz="4" w:space="0" w:color="auto"/>
            </w:tcBorders>
            <w:vAlign w:val="center"/>
          </w:tcPr>
          <w:p w14:paraId="5F66C68D" w14:textId="77777777" w:rsidR="006A6307" w:rsidRDefault="006A6307"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04DBFF52" w14:textId="1EB9A1B7" w:rsidR="006A6307" w:rsidRDefault="006A6307"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Glamorgan Valleys (USW)</w:t>
            </w:r>
          </w:p>
        </w:tc>
        <w:tc>
          <w:tcPr>
            <w:tcW w:w="647" w:type="pct"/>
            <w:tcBorders>
              <w:top w:val="single" w:sz="4" w:space="0" w:color="auto"/>
              <w:left w:val="single" w:sz="4" w:space="0" w:color="auto"/>
              <w:bottom w:val="single" w:sz="4" w:space="0" w:color="auto"/>
              <w:right w:val="single" w:sz="4" w:space="0" w:color="auto"/>
            </w:tcBorders>
            <w:vAlign w:val="bottom"/>
          </w:tcPr>
          <w:p w14:paraId="06DE9614" w14:textId="77777777" w:rsidR="006A6307" w:rsidRPr="004402D5" w:rsidRDefault="006A6307" w:rsidP="000000CB">
            <w:pPr>
              <w:tabs>
                <w:tab w:val="left" w:pos="720"/>
                <w:tab w:val="center" w:pos="4153"/>
                <w:tab w:val="right" w:pos="8306"/>
              </w:tabs>
              <w:rPr>
                <w:rFonts w:ascii="Calibri" w:eastAsia="Times New Roman" w:hAnsi="Calibri" w:cs="Calibri"/>
                <w:b/>
                <w:bCs/>
                <w:color w:val="333333"/>
              </w:rPr>
            </w:pPr>
          </w:p>
        </w:tc>
      </w:tr>
      <w:tr w:rsidR="006A6307" w:rsidRPr="004402D5" w14:paraId="4A18B9C0" w14:textId="77777777" w:rsidTr="006A6307">
        <w:trPr>
          <w:trHeight w:val="575"/>
        </w:trPr>
        <w:tc>
          <w:tcPr>
            <w:tcW w:w="2282" w:type="pct"/>
            <w:gridSpan w:val="2"/>
            <w:vMerge/>
            <w:tcBorders>
              <w:left w:val="single" w:sz="4" w:space="0" w:color="auto"/>
              <w:right w:val="single" w:sz="4" w:space="0" w:color="auto"/>
            </w:tcBorders>
            <w:vAlign w:val="center"/>
          </w:tcPr>
          <w:p w14:paraId="6D3CE159" w14:textId="77777777" w:rsidR="006A6307" w:rsidRDefault="006A6307"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539E1807" w14:textId="759B8DBF" w:rsidR="006A6307" w:rsidRDefault="006A6307"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 xml:space="preserve">ANT (Neath Port Talbot College) </w:t>
            </w:r>
          </w:p>
        </w:tc>
        <w:tc>
          <w:tcPr>
            <w:tcW w:w="647" w:type="pct"/>
            <w:tcBorders>
              <w:top w:val="single" w:sz="4" w:space="0" w:color="auto"/>
              <w:left w:val="single" w:sz="4" w:space="0" w:color="auto"/>
              <w:bottom w:val="single" w:sz="4" w:space="0" w:color="auto"/>
              <w:right w:val="single" w:sz="4" w:space="0" w:color="auto"/>
            </w:tcBorders>
            <w:vAlign w:val="bottom"/>
          </w:tcPr>
          <w:p w14:paraId="730CB8C1" w14:textId="77777777" w:rsidR="006A6307" w:rsidRPr="004402D5" w:rsidRDefault="006A6307" w:rsidP="000000CB">
            <w:pPr>
              <w:tabs>
                <w:tab w:val="left" w:pos="720"/>
                <w:tab w:val="center" w:pos="4153"/>
                <w:tab w:val="right" w:pos="8306"/>
              </w:tabs>
              <w:rPr>
                <w:rFonts w:ascii="Calibri" w:eastAsia="Times New Roman" w:hAnsi="Calibri" w:cs="Calibri"/>
                <w:b/>
                <w:bCs/>
                <w:color w:val="333333"/>
              </w:rPr>
            </w:pPr>
          </w:p>
        </w:tc>
      </w:tr>
      <w:tr w:rsidR="006A6307" w:rsidRPr="004402D5" w14:paraId="537204EC" w14:textId="77777777" w:rsidTr="006A6307">
        <w:trPr>
          <w:trHeight w:val="555"/>
        </w:trPr>
        <w:tc>
          <w:tcPr>
            <w:tcW w:w="2282" w:type="pct"/>
            <w:gridSpan w:val="2"/>
            <w:vMerge/>
            <w:tcBorders>
              <w:left w:val="single" w:sz="4" w:space="0" w:color="auto"/>
              <w:bottom w:val="single" w:sz="4" w:space="0" w:color="auto"/>
              <w:right w:val="single" w:sz="4" w:space="0" w:color="auto"/>
            </w:tcBorders>
            <w:vAlign w:val="center"/>
          </w:tcPr>
          <w:p w14:paraId="1CE2EAA2" w14:textId="77777777" w:rsidR="006A6307" w:rsidRDefault="006A6307" w:rsidP="000000CB">
            <w:pPr>
              <w:tabs>
                <w:tab w:val="left" w:pos="720"/>
                <w:tab w:val="center" w:pos="4153"/>
                <w:tab w:val="right" w:pos="8306"/>
              </w:tabs>
              <w:rPr>
                <w:rFonts w:ascii="Calibri" w:eastAsia="Times New Roman" w:hAnsi="Calibri" w:cs="Calibri"/>
                <w:bCs/>
                <w:color w:val="333333"/>
              </w:rPr>
            </w:pPr>
          </w:p>
        </w:tc>
        <w:tc>
          <w:tcPr>
            <w:tcW w:w="2071" w:type="pct"/>
            <w:tcBorders>
              <w:top w:val="single" w:sz="4" w:space="0" w:color="auto"/>
              <w:left w:val="single" w:sz="4" w:space="0" w:color="auto"/>
              <w:bottom w:val="single" w:sz="4" w:space="0" w:color="auto"/>
              <w:right w:val="single" w:sz="4" w:space="0" w:color="auto"/>
            </w:tcBorders>
            <w:vAlign w:val="center"/>
          </w:tcPr>
          <w:p w14:paraId="48500060" w14:textId="45B0FD42" w:rsidR="006A6307" w:rsidRDefault="006A6307" w:rsidP="000000CB">
            <w:pPr>
              <w:tabs>
                <w:tab w:val="left" w:pos="720"/>
                <w:tab w:val="center" w:pos="4153"/>
                <w:tab w:val="right" w:pos="8306"/>
              </w:tabs>
              <w:rPr>
                <w:rFonts w:ascii="Calibri" w:eastAsia="Times New Roman" w:hAnsi="Calibri" w:cs="Calibri"/>
                <w:bCs/>
                <w:color w:val="333333"/>
              </w:rPr>
            </w:pPr>
            <w:r>
              <w:rPr>
                <w:rFonts w:ascii="Calibri" w:eastAsia="Times New Roman" w:hAnsi="Calibri" w:cs="Calibri"/>
                <w:bCs/>
                <w:color w:val="333333"/>
              </w:rPr>
              <w:t>West (Coleg Sir Gar)</w:t>
            </w:r>
          </w:p>
        </w:tc>
        <w:tc>
          <w:tcPr>
            <w:tcW w:w="647" w:type="pct"/>
            <w:tcBorders>
              <w:top w:val="single" w:sz="4" w:space="0" w:color="auto"/>
              <w:left w:val="single" w:sz="4" w:space="0" w:color="auto"/>
              <w:bottom w:val="single" w:sz="4" w:space="0" w:color="auto"/>
              <w:right w:val="single" w:sz="4" w:space="0" w:color="auto"/>
            </w:tcBorders>
            <w:vAlign w:val="bottom"/>
          </w:tcPr>
          <w:p w14:paraId="402B2D34" w14:textId="77777777" w:rsidR="006A6307" w:rsidRPr="004402D5" w:rsidRDefault="006A6307" w:rsidP="000000CB">
            <w:pPr>
              <w:tabs>
                <w:tab w:val="left" w:pos="720"/>
                <w:tab w:val="center" w:pos="4153"/>
                <w:tab w:val="right" w:pos="8306"/>
              </w:tabs>
              <w:rPr>
                <w:rFonts w:ascii="Calibri" w:eastAsia="Times New Roman" w:hAnsi="Calibri" w:cs="Calibri"/>
                <w:b/>
                <w:bCs/>
                <w:color w:val="333333"/>
              </w:rPr>
            </w:pPr>
          </w:p>
        </w:tc>
      </w:tr>
    </w:tbl>
    <w:p w14:paraId="27AF7D7C" w14:textId="77777777" w:rsidR="00ED1DF9" w:rsidRDefault="00ED1DF9" w:rsidP="00922D16">
      <w:pPr>
        <w:jc w:val="center"/>
      </w:pPr>
    </w:p>
    <w:sectPr w:rsidR="00ED1D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551C" w14:textId="77777777" w:rsidR="006A6307" w:rsidRDefault="006A6307" w:rsidP="00922D16">
      <w:r>
        <w:separator/>
      </w:r>
    </w:p>
  </w:endnote>
  <w:endnote w:type="continuationSeparator" w:id="0">
    <w:p w14:paraId="31236D87" w14:textId="77777777" w:rsidR="006A6307" w:rsidRDefault="006A6307" w:rsidP="0092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3421" w14:textId="77777777" w:rsidR="006A6307" w:rsidRDefault="006A6307" w:rsidP="00922D16">
      <w:r>
        <w:separator/>
      </w:r>
    </w:p>
  </w:footnote>
  <w:footnote w:type="continuationSeparator" w:id="0">
    <w:p w14:paraId="412D40A3" w14:textId="77777777" w:rsidR="006A6307" w:rsidRDefault="006A6307" w:rsidP="0092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BB78" w14:textId="77777777" w:rsidR="006A6307" w:rsidRDefault="006A6307">
    <w:pPr>
      <w:pStyle w:val="Header"/>
    </w:pPr>
    <w:r>
      <w:rPr>
        <w:noProof/>
        <w:lang w:val="en-US"/>
      </w:rPr>
      <w:drawing>
        <wp:anchor distT="0" distB="0" distL="114300" distR="114300" simplePos="0" relativeHeight="251659264" behindDoc="0" locked="0" layoutInCell="1" allowOverlap="1" wp14:anchorId="335D73FC" wp14:editId="1CB2E55D">
          <wp:simplePos x="0" y="0"/>
          <wp:positionH relativeFrom="column">
            <wp:posOffset>-657225</wp:posOffset>
          </wp:positionH>
          <wp:positionV relativeFrom="paragraph">
            <wp:posOffset>-268605</wp:posOffset>
          </wp:positionV>
          <wp:extent cx="2587625" cy="8096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Netball-ball logo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7625" cy="809625"/>
                  </a:xfrm>
                  <a:prstGeom prst="rect">
                    <a:avLst/>
                  </a:prstGeom>
                </pic:spPr>
              </pic:pic>
            </a:graphicData>
          </a:graphic>
          <wp14:sizeRelH relativeFrom="page">
            <wp14:pctWidth>0</wp14:pctWidth>
          </wp14:sizeRelH>
          <wp14:sizeRelV relativeFrom="page">
            <wp14:pctHeight>0</wp14:pctHeight>
          </wp14:sizeRelV>
        </wp:anchor>
      </w:drawing>
    </w:r>
  </w:p>
  <w:p w14:paraId="2BDDC82E" w14:textId="77777777" w:rsidR="006A6307" w:rsidRDefault="006A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91B"/>
    <w:multiLevelType w:val="hybridMultilevel"/>
    <w:tmpl w:val="542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03470"/>
    <w:multiLevelType w:val="hybridMultilevel"/>
    <w:tmpl w:val="199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16"/>
    <w:rsid w:val="000000CB"/>
    <w:rsid w:val="00033BF7"/>
    <w:rsid w:val="00152706"/>
    <w:rsid w:val="001D0233"/>
    <w:rsid w:val="003325F4"/>
    <w:rsid w:val="006A6307"/>
    <w:rsid w:val="00906875"/>
    <w:rsid w:val="00922D16"/>
    <w:rsid w:val="00C53F5B"/>
    <w:rsid w:val="00E25D83"/>
    <w:rsid w:val="00ED1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1A3F03"/>
  <w15:docId w15:val="{D57798B6-13B5-4245-AC30-DD7385B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D1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16"/>
    <w:pPr>
      <w:tabs>
        <w:tab w:val="center" w:pos="4513"/>
        <w:tab w:val="right" w:pos="9026"/>
      </w:tabs>
    </w:pPr>
  </w:style>
  <w:style w:type="character" w:customStyle="1" w:styleId="HeaderChar">
    <w:name w:val="Header Char"/>
    <w:basedOn w:val="DefaultParagraphFont"/>
    <w:link w:val="Header"/>
    <w:uiPriority w:val="99"/>
    <w:rsid w:val="00922D16"/>
  </w:style>
  <w:style w:type="paragraph" w:styleId="Footer">
    <w:name w:val="footer"/>
    <w:basedOn w:val="Normal"/>
    <w:link w:val="FooterChar"/>
    <w:uiPriority w:val="99"/>
    <w:unhideWhenUsed/>
    <w:rsid w:val="00922D16"/>
    <w:pPr>
      <w:tabs>
        <w:tab w:val="center" w:pos="4513"/>
        <w:tab w:val="right" w:pos="9026"/>
      </w:tabs>
    </w:pPr>
  </w:style>
  <w:style w:type="character" w:customStyle="1" w:styleId="FooterChar">
    <w:name w:val="Footer Char"/>
    <w:basedOn w:val="DefaultParagraphFont"/>
    <w:link w:val="Footer"/>
    <w:uiPriority w:val="99"/>
    <w:rsid w:val="00922D16"/>
  </w:style>
  <w:style w:type="paragraph" w:styleId="ListParagraph">
    <w:name w:val="List Paragraph"/>
    <w:basedOn w:val="Normal"/>
    <w:uiPriority w:val="34"/>
    <w:qFormat/>
    <w:rsid w:val="00922D16"/>
    <w:pPr>
      <w:ind w:left="720"/>
      <w:contextualSpacing/>
    </w:pPr>
  </w:style>
  <w:style w:type="character" w:styleId="Hyperlink">
    <w:name w:val="Hyperlink"/>
    <w:basedOn w:val="DefaultParagraphFont"/>
    <w:uiPriority w:val="99"/>
    <w:unhideWhenUsed/>
    <w:rsid w:val="00922D16"/>
    <w:rPr>
      <w:color w:val="0563C1" w:themeColor="hyperlink"/>
      <w:u w:val="single"/>
    </w:rPr>
  </w:style>
  <w:style w:type="table" w:styleId="TableGrid">
    <w:name w:val="Table Grid"/>
    <w:basedOn w:val="TableNormal"/>
    <w:uiPriority w:val="39"/>
    <w:rsid w:val="0090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howells@welshne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Howells</dc:creator>
  <cp:keywords/>
  <dc:description/>
  <cp:lastModifiedBy>Lucy Howells</cp:lastModifiedBy>
  <cp:revision>2</cp:revision>
  <cp:lastPrinted>2018-08-23T15:15:00Z</cp:lastPrinted>
  <dcterms:created xsi:type="dcterms:W3CDTF">2018-08-29T15:44:00Z</dcterms:created>
  <dcterms:modified xsi:type="dcterms:W3CDTF">2018-08-29T15:44:00Z</dcterms:modified>
</cp:coreProperties>
</file>